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60C30">
        <w:rPr>
          <w:rFonts w:ascii="Times New Roman" w:hAnsi="Times New Roman"/>
          <w:sz w:val="28"/>
          <w:szCs w:val="28"/>
        </w:rPr>
        <w:t>02 апреля</w:t>
      </w:r>
      <w:r w:rsidR="00A57EE9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202</w:t>
      </w:r>
      <w:r w:rsidR="00250CE0">
        <w:rPr>
          <w:rFonts w:ascii="Times New Roman" w:hAnsi="Times New Roman"/>
          <w:sz w:val="28"/>
          <w:szCs w:val="28"/>
        </w:rPr>
        <w:t>1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E0229">
        <w:rPr>
          <w:rFonts w:ascii="Times New Roman" w:hAnsi="Times New Roman"/>
          <w:sz w:val="28"/>
          <w:szCs w:val="28"/>
        </w:rPr>
        <w:t>№</w:t>
      </w:r>
      <w:r w:rsidR="001D2E97">
        <w:rPr>
          <w:rFonts w:ascii="Times New Roman" w:hAnsi="Times New Roman"/>
          <w:sz w:val="28"/>
          <w:szCs w:val="28"/>
        </w:rPr>
        <w:t>31</w:t>
      </w:r>
    </w:p>
    <w:p w:rsidR="00C562F8" w:rsidRPr="008E0229" w:rsidRDefault="00C562F8" w:rsidP="008E0229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8E0229" w:rsidRPr="008E0229" w:rsidRDefault="008E0229" w:rsidP="008E02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8E022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 назначении публичных слушаний </w:t>
      </w:r>
    </w:p>
    <w:p w:rsidR="0038675B" w:rsidRDefault="0038675B" w:rsidP="0038675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о</w:t>
      </w:r>
      <w:r w:rsidRPr="00674D3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предоставлении разрешения на  отклонение </w:t>
      </w:r>
    </w:p>
    <w:p w:rsidR="0038675B" w:rsidRPr="00674D3A" w:rsidRDefault="0038675B" w:rsidP="0038675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74D3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от предельных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параметров разрешенного строительства в </w:t>
      </w:r>
      <w:r w:rsidR="00A57EE9">
        <w:rPr>
          <w:rFonts w:ascii="Times New Roman" w:hAnsi="Times New Roman"/>
          <w:b/>
          <w:color w:val="000000" w:themeColor="text1"/>
          <w:sz w:val="26"/>
          <w:szCs w:val="26"/>
        </w:rPr>
        <w:t>с.Кокшайск</w:t>
      </w:r>
    </w:p>
    <w:p w:rsidR="008E0229" w:rsidRPr="008E0229" w:rsidRDefault="008E0229" w:rsidP="008E0229">
      <w:pPr>
        <w:pStyle w:val="a5"/>
        <w:spacing w:after="0" w:line="360" w:lineRule="auto"/>
        <w:ind w:left="0" w:right="-1" w:firstLine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0229">
        <w:rPr>
          <w:rFonts w:ascii="Times New Roman" w:hAnsi="Times New Roman"/>
          <w:sz w:val="28"/>
          <w:szCs w:val="28"/>
          <w:lang w:eastAsia="ar-SA"/>
        </w:rPr>
        <w:tab/>
      </w:r>
    </w:p>
    <w:p w:rsidR="00535C70" w:rsidRPr="00535C70" w:rsidRDefault="00535C70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Руководствуясь</w:t>
      </w:r>
      <w:r w:rsidR="00250C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Градостроительным кодексом Российской Федерации, </w:t>
      </w:r>
      <w:r w:rsidRPr="00535C70">
        <w:rPr>
          <w:rFonts w:ascii="Times New Roman" w:hAnsi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поселение», утвержденн</w:t>
      </w:r>
      <w:r w:rsidR="00A57E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ого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решением Собрания депутатов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26.02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.2019 г. №2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30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Правилами землепользования и застройки</w:t>
      </w:r>
      <w:proofErr w:type="gram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поселение», утвержденным</w:t>
      </w:r>
      <w:r w:rsidR="007A37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решением Собрания депутатов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11.03.2013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№1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76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>окшайская</w:t>
      </w:r>
      <w:proofErr w:type="spellEnd"/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администрация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5C70" w:rsidRPr="00535C70" w:rsidRDefault="00535C70" w:rsidP="00535C7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gramStart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535C70" w:rsidRPr="00535C70" w:rsidRDefault="00535C70" w:rsidP="00535C70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35C70" w:rsidRPr="00860C30" w:rsidRDefault="00535C70" w:rsidP="0038675B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6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Назначить публичные слушания по вопрос</w:t>
      </w:r>
      <w:r w:rsidR="00860C30" w:rsidRPr="0086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</w:t>
      </w:r>
      <w:r w:rsidRPr="0086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860C30" w:rsidRPr="00860C30" w:rsidRDefault="005E2CE9" w:rsidP="00860C30">
      <w:pPr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</w:t>
      </w:r>
      <w:r w:rsidR="0038675B" w:rsidRPr="005E2CE9">
        <w:rPr>
          <w:rFonts w:ascii="Times New Roman" w:hAnsi="Times New Roman"/>
          <w:sz w:val="28"/>
          <w:szCs w:val="28"/>
        </w:rPr>
        <w:t>предоставлении</w:t>
      </w:r>
      <w:r w:rsidR="0038675B" w:rsidRPr="00860C30">
        <w:rPr>
          <w:rFonts w:ascii="Times New Roman" w:hAnsi="Times New Roman"/>
          <w:sz w:val="28"/>
          <w:szCs w:val="28"/>
        </w:rPr>
        <w:t xml:space="preserve"> </w:t>
      </w:r>
      <w:r w:rsidR="0038675B" w:rsidRPr="00860C30">
        <w:rPr>
          <w:sz w:val="28"/>
          <w:szCs w:val="28"/>
        </w:rPr>
        <w:t xml:space="preserve"> </w:t>
      </w:r>
      <w:r w:rsidR="0038675B" w:rsidRPr="00860C30">
        <w:rPr>
          <w:rFonts w:ascii="Times New Roman" w:hAnsi="Times New Roman"/>
          <w:sz w:val="28"/>
          <w:szCs w:val="28"/>
        </w:rPr>
        <w:t>разрешения на отклонение от</w:t>
      </w:r>
      <w:r w:rsidR="00245B58" w:rsidRPr="00860C30">
        <w:rPr>
          <w:rFonts w:ascii="Times New Roman" w:hAnsi="Times New Roman"/>
          <w:sz w:val="28"/>
          <w:szCs w:val="28"/>
        </w:rPr>
        <w:t xml:space="preserve"> </w:t>
      </w:r>
      <w:r w:rsidR="0038675B" w:rsidRPr="00860C30">
        <w:rPr>
          <w:rFonts w:ascii="Times New Roman" w:hAnsi="Times New Roman"/>
          <w:sz w:val="28"/>
          <w:szCs w:val="28"/>
        </w:rPr>
        <w:t xml:space="preserve"> предельных параметров разрешенного строительства </w:t>
      </w:r>
      <w:r w:rsidR="00860C30" w:rsidRPr="00860C30">
        <w:rPr>
          <w:rFonts w:ascii="Times New Roman" w:hAnsi="Times New Roman"/>
          <w:sz w:val="28"/>
          <w:szCs w:val="28"/>
        </w:rPr>
        <w:t xml:space="preserve">на земельных участках,  расположенных  по адресу:  Республика Марий Эл, </w:t>
      </w:r>
      <w:proofErr w:type="spellStart"/>
      <w:r w:rsidR="00860C30" w:rsidRPr="00860C30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860C30" w:rsidRPr="00860C30">
        <w:rPr>
          <w:rFonts w:ascii="Times New Roman" w:hAnsi="Times New Roman"/>
          <w:sz w:val="28"/>
          <w:szCs w:val="28"/>
        </w:rPr>
        <w:t xml:space="preserve"> район, </w:t>
      </w:r>
      <w:r w:rsidR="00AE7FE8">
        <w:rPr>
          <w:rFonts w:ascii="Times New Roman" w:hAnsi="Times New Roman"/>
          <w:sz w:val="28"/>
          <w:szCs w:val="28"/>
        </w:rPr>
        <w:t xml:space="preserve">         </w:t>
      </w:r>
      <w:r w:rsidR="00860C30" w:rsidRPr="00860C30">
        <w:rPr>
          <w:rFonts w:ascii="Times New Roman" w:hAnsi="Times New Roman"/>
          <w:sz w:val="28"/>
          <w:szCs w:val="28"/>
        </w:rPr>
        <w:t>с.</w:t>
      </w:r>
      <w:r w:rsidR="00AE7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30" w:rsidRPr="00860C30">
        <w:rPr>
          <w:rFonts w:ascii="Times New Roman" w:hAnsi="Times New Roman"/>
          <w:sz w:val="28"/>
          <w:szCs w:val="28"/>
        </w:rPr>
        <w:t>Кокшайск</w:t>
      </w:r>
      <w:proofErr w:type="spellEnd"/>
      <w:r w:rsidR="00860C30" w:rsidRPr="00860C30">
        <w:rPr>
          <w:rFonts w:ascii="Times New Roman" w:hAnsi="Times New Roman"/>
          <w:sz w:val="28"/>
          <w:szCs w:val="28"/>
        </w:rPr>
        <w:t>, ул.</w:t>
      </w:r>
      <w:r w:rsidR="00AE7FE8">
        <w:rPr>
          <w:rFonts w:ascii="Times New Roman" w:hAnsi="Times New Roman"/>
          <w:sz w:val="28"/>
          <w:szCs w:val="28"/>
        </w:rPr>
        <w:t xml:space="preserve"> </w:t>
      </w:r>
      <w:r w:rsidR="00860C30" w:rsidRPr="00860C30">
        <w:rPr>
          <w:rFonts w:ascii="Times New Roman" w:hAnsi="Times New Roman"/>
          <w:sz w:val="28"/>
          <w:szCs w:val="28"/>
        </w:rPr>
        <w:t>Приволжская   с  кадастровыми  номерами:</w:t>
      </w:r>
    </w:p>
    <w:p w:rsidR="00860C30" w:rsidRPr="00860C30" w:rsidRDefault="00860C30" w:rsidP="00860C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60C30">
        <w:rPr>
          <w:rFonts w:ascii="Times New Roman" w:hAnsi="Times New Roman"/>
          <w:sz w:val="28"/>
          <w:szCs w:val="28"/>
        </w:rPr>
        <w:t>- 12</w:t>
      </w:r>
      <w:r w:rsidRPr="00860C30">
        <w:rPr>
          <w:rFonts w:ascii="Times New Roman" w:hAnsi="Times New Roman"/>
          <w:bCs/>
          <w:sz w:val="28"/>
          <w:szCs w:val="28"/>
        </w:rPr>
        <w:t xml:space="preserve">:14:0508001:533,  площадью 250 кв.м., </w:t>
      </w:r>
      <w:r w:rsidRPr="00860C30">
        <w:rPr>
          <w:rFonts w:ascii="Times New Roman" w:hAnsi="Times New Roman"/>
          <w:sz w:val="28"/>
          <w:szCs w:val="28"/>
        </w:rPr>
        <w:t xml:space="preserve"> в  части  уменьшения  минимальной  площади  земельного  участка с 600 кв.м. до 250кв.м. в целях смены вида разрешенного использования  с  «для размещения базы отдыха, для индивидуального строительства, для размещения объектов, характерных  для населенных пунктов»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на  </w:t>
      </w:r>
      <w:r w:rsidRPr="00860C30">
        <w:rPr>
          <w:rFonts w:ascii="Times New Roman" w:hAnsi="Times New Roman"/>
          <w:color w:val="000000" w:themeColor="text1"/>
          <w:sz w:val="28"/>
          <w:szCs w:val="28"/>
        </w:rPr>
        <w:t>«индивидуальный  жилой дом с приусадебным земельным участком»;</w:t>
      </w:r>
      <w:proofErr w:type="gramEnd"/>
    </w:p>
    <w:p w:rsidR="00860C30" w:rsidRPr="00860C30" w:rsidRDefault="00860C30" w:rsidP="00860C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C30">
        <w:rPr>
          <w:rFonts w:ascii="Times New Roman" w:hAnsi="Times New Roman"/>
          <w:sz w:val="28"/>
          <w:szCs w:val="28"/>
        </w:rPr>
        <w:tab/>
        <w:t>- 12:14:0508001:69,  площадью 93 кв.м., в  части  уменьшения  минимальной площади  земельного  участка  с 600 кв.м. до 93кв.м.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целях смены вида разрешенного использования  </w:t>
      </w:r>
      <w:proofErr w:type="gramStart"/>
      <w:r w:rsidRPr="00860C30">
        <w:rPr>
          <w:rFonts w:ascii="Times New Roman" w:hAnsi="Times New Roman"/>
          <w:sz w:val="28"/>
          <w:szCs w:val="28"/>
        </w:rPr>
        <w:t>с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 «</w:t>
      </w:r>
      <w:proofErr w:type="gramStart"/>
      <w:r w:rsidRPr="00860C30">
        <w:rPr>
          <w:rFonts w:ascii="Times New Roman" w:hAnsi="Times New Roman"/>
          <w:sz w:val="28"/>
          <w:szCs w:val="28"/>
        </w:rPr>
        <w:t>для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размещения базы отдыха, для иного использования»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60C30"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color w:val="000000" w:themeColor="text1"/>
          <w:sz w:val="28"/>
          <w:szCs w:val="28"/>
        </w:rPr>
        <w:t>«индивидуальный  жилой дом с приусадебным земельным участком»;</w:t>
      </w:r>
    </w:p>
    <w:p w:rsidR="00860C30" w:rsidRPr="00860C30" w:rsidRDefault="00860C30" w:rsidP="00860C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C30">
        <w:rPr>
          <w:rFonts w:ascii="Times New Roman" w:hAnsi="Times New Roman"/>
          <w:sz w:val="28"/>
          <w:szCs w:val="28"/>
        </w:rPr>
        <w:lastRenderedPageBreak/>
        <w:t>- 12</w:t>
      </w:r>
      <w:r w:rsidRPr="00860C30">
        <w:rPr>
          <w:rFonts w:ascii="Times New Roman" w:hAnsi="Times New Roman"/>
          <w:bCs/>
          <w:sz w:val="28"/>
          <w:szCs w:val="28"/>
        </w:rPr>
        <w:t xml:space="preserve">:14:0508001:70,  площадью 509 кв.м., </w:t>
      </w:r>
      <w:r w:rsidRPr="00860C30">
        <w:rPr>
          <w:rFonts w:ascii="Times New Roman" w:hAnsi="Times New Roman"/>
          <w:sz w:val="28"/>
          <w:szCs w:val="28"/>
        </w:rPr>
        <w:t xml:space="preserve">  в  части  уменьшения  минимальной площади  земельного  участка с 600 кв.м. до 509кв.м.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>целях смены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разрешенного использования  </w:t>
      </w:r>
      <w:proofErr w:type="gramStart"/>
      <w:r w:rsidRPr="00860C30">
        <w:rPr>
          <w:rFonts w:ascii="Times New Roman" w:hAnsi="Times New Roman"/>
          <w:sz w:val="28"/>
          <w:szCs w:val="28"/>
        </w:rPr>
        <w:t>с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 «</w:t>
      </w:r>
      <w:proofErr w:type="gramStart"/>
      <w:r w:rsidRPr="00860C30">
        <w:rPr>
          <w:rFonts w:ascii="Times New Roman" w:hAnsi="Times New Roman"/>
          <w:sz w:val="28"/>
          <w:szCs w:val="28"/>
        </w:rPr>
        <w:t>для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размещения базы отдыха, для иного использования»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color w:val="000000" w:themeColor="text1"/>
          <w:sz w:val="28"/>
          <w:szCs w:val="28"/>
        </w:rPr>
        <w:t xml:space="preserve">«индивидуальный  жилой дом </w:t>
      </w:r>
      <w:r w:rsidR="005E2C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0C30">
        <w:rPr>
          <w:rFonts w:ascii="Times New Roman" w:hAnsi="Times New Roman"/>
          <w:color w:val="000000" w:themeColor="text1"/>
          <w:sz w:val="28"/>
          <w:szCs w:val="28"/>
        </w:rPr>
        <w:t>с приусадебным земельным участком».</w:t>
      </w:r>
    </w:p>
    <w:p w:rsidR="00250CE0" w:rsidRPr="00535C70" w:rsidRDefault="00535C70" w:rsidP="00250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30">
        <w:rPr>
          <w:sz w:val="28"/>
          <w:szCs w:val="28"/>
          <w:shd w:val="clear" w:color="auto" w:fill="FFFFFF"/>
        </w:rPr>
        <w:t xml:space="preserve">       </w:t>
      </w:r>
      <w:r w:rsidRPr="00860C30">
        <w:rPr>
          <w:bCs/>
          <w:color w:val="000000"/>
          <w:sz w:val="28"/>
          <w:szCs w:val="28"/>
        </w:rPr>
        <w:t xml:space="preserve">      </w:t>
      </w:r>
      <w:r w:rsidR="00250CE0" w:rsidRPr="00860C30">
        <w:rPr>
          <w:color w:val="000000" w:themeColor="text1"/>
          <w:sz w:val="28"/>
          <w:szCs w:val="28"/>
        </w:rPr>
        <w:t xml:space="preserve">2. </w:t>
      </w:r>
      <w:r w:rsidR="00250CE0" w:rsidRPr="00860C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Определить</w:t>
      </w:r>
      <w:r w:rsidR="005E2C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50CE0" w:rsidRPr="00860C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дату</w:t>
      </w:r>
      <w:r w:rsidR="005E2C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50CE0" w:rsidRPr="00860C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проведения публичных слушаний  </w:t>
      </w:r>
      <w:r w:rsidR="005E2C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04 мая</w:t>
      </w:r>
      <w:r w:rsidR="00250CE0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50C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250CE0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 </w:t>
      </w:r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250C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</w:t>
      </w:r>
      <w:r w:rsidR="00250C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</w:t>
      </w:r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00</w:t>
      </w:r>
      <w:r w:rsidR="00250C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</w:t>
      </w:r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по адресу:  424915, Республика Марий Эл, </w:t>
      </w:r>
      <w:proofErr w:type="spellStart"/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Звениговский</w:t>
      </w:r>
      <w:proofErr w:type="spellEnd"/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район,  с.</w:t>
      </w:r>
      <w:r w:rsidR="00AE7FE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</w:t>
      </w:r>
      <w:proofErr w:type="spellEnd"/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ул.</w:t>
      </w:r>
      <w:r w:rsidR="00AE7FE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Кологривова, д.37а (здание </w:t>
      </w:r>
      <w:proofErr w:type="spellStart"/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</w:t>
      </w:r>
      <w:r w:rsidR="00250CE0"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</w:t>
      </w:r>
      <w:r w:rsidR="00250C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35C70" w:rsidRPr="00535C70" w:rsidRDefault="00535C70" w:rsidP="00250CE0">
      <w:pPr>
        <w:pStyle w:val="a7"/>
        <w:shd w:val="clear" w:color="auto" w:fill="FFFFFF"/>
        <w:spacing w:before="144" w:beforeAutospacing="0" w:after="108" w:afterAutospacing="0"/>
        <w:jc w:val="both"/>
        <w:rPr>
          <w:sz w:val="28"/>
          <w:szCs w:val="28"/>
        </w:rPr>
      </w:pPr>
      <w:r w:rsidRPr="00535C70">
        <w:rPr>
          <w:sz w:val="28"/>
          <w:szCs w:val="28"/>
        </w:rPr>
        <w:t xml:space="preserve">              3. Назначить комиссию в составе председателя – </w:t>
      </w:r>
      <w:r w:rsidR="00D603F3">
        <w:rPr>
          <w:sz w:val="28"/>
          <w:szCs w:val="28"/>
        </w:rPr>
        <w:t>Николаева П.Н.</w:t>
      </w:r>
      <w:r w:rsidRPr="00535C70">
        <w:rPr>
          <w:sz w:val="28"/>
          <w:szCs w:val="28"/>
        </w:rPr>
        <w:t xml:space="preserve">, секретаря – </w:t>
      </w:r>
      <w:proofErr w:type="spellStart"/>
      <w:r w:rsidR="00D603F3">
        <w:rPr>
          <w:sz w:val="28"/>
          <w:szCs w:val="28"/>
        </w:rPr>
        <w:t>Бондарец</w:t>
      </w:r>
      <w:proofErr w:type="spellEnd"/>
      <w:r w:rsidR="00D603F3">
        <w:rPr>
          <w:sz w:val="28"/>
          <w:szCs w:val="28"/>
        </w:rPr>
        <w:t xml:space="preserve"> Т.Н.</w:t>
      </w:r>
      <w:r w:rsidRPr="00535C70">
        <w:rPr>
          <w:sz w:val="28"/>
          <w:szCs w:val="28"/>
        </w:rPr>
        <w:t xml:space="preserve">, членов комиссии – </w:t>
      </w:r>
      <w:r w:rsidR="00D603F3">
        <w:rPr>
          <w:sz w:val="28"/>
          <w:szCs w:val="28"/>
        </w:rPr>
        <w:t xml:space="preserve">Ивановой Л.Н.,                  </w:t>
      </w:r>
      <w:r w:rsidR="000A1306">
        <w:rPr>
          <w:sz w:val="28"/>
          <w:szCs w:val="28"/>
        </w:rPr>
        <w:t xml:space="preserve">Исаевой Т.В., </w:t>
      </w:r>
      <w:r w:rsidR="003D336C">
        <w:rPr>
          <w:sz w:val="28"/>
          <w:szCs w:val="28"/>
        </w:rPr>
        <w:t xml:space="preserve"> </w:t>
      </w:r>
      <w:proofErr w:type="spellStart"/>
      <w:r w:rsidR="000A1306">
        <w:rPr>
          <w:sz w:val="28"/>
          <w:szCs w:val="28"/>
        </w:rPr>
        <w:t>Боченковой</w:t>
      </w:r>
      <w:proofErr w:type="spellEnd"/>
      <w:r w:rsidR="000A1306">
        <w:rPr>
          <w:sz w:val="28"/>
          <w:szCs w:val="28"/>
        </w:rPr>
        <w:t xml:space="preserve"> О.А.</w:t>
      </w:r>
    </w:p>
    <w:p w:rsidR="00535C70" w:rsidRPr="00D90A25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4. Настоящее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A25" w:rsidRPr="00D90A25">
        <w:rPr>
          <w:rFonts w:ascii="Times New Roman" w:hAnsi="Times New Roman"/>
          <w:sz w:val="28"/>
          <w:szCs w:val="28"/>
        </w:rPr>
        <w:t xml:space="preserve">после его обнародования </w:t>
      </w:r>
      <w:r w:rsidR="006D7051">
        <w:rPr>
          <w:rFonts w:ascii="Times New Roman" w:hAnsi="Times New Roman"/>
          <w:sz w:val="28"/>
          <w:szCs w:val="28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www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admzven</w:t>
      </w:r>
      <w:proofErr w:type="spellEnd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426816" w:rsidRPr="00D90A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C70" w:rsidRPr="00535C70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5. </w:t>
      </w:r>
      <w:proofErr w:type="gramStart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исполнением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возложить на специалиста 1 категории </w:t>
      </w:r>
      <w:proofErr w:type="spellStart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Бондарец</w:t>
      </w:r>
      <w:proofErr w:type="spellEnd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</w:p>
    <w:p w:rsidR="008E0229" w:rsidRPr="00535C70" w:rsidRDefault="008E0229" w:rsidP="00535C70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8"/>
          <w:szCs w:val="28"/>
        </w:rPr>
      </w:pPr>
    </w:p>
    <w:p w:rsidR="008E0229" w:rsidRPr="00535C70" w:rsidRDefault="008E0229" w:rsidP="00535C70">
      <w:pPr>
        <w:spacing w:line="240" w:lineRule="auto"/>
        <w:ind w:left="708" w:firstLine="708"/>
        <w:rPr>
          <w:rFonts w:ascii="Times New Roman" w:hAnsi="Times New Roman"/>
          <w:sz w:val="28"/>
          <w:szCs w:val="28"/>
          <w:lang w:eastAsia="ar-SA"/>
        </w:rPr>
      </w:pPr>
    </w:p>
    <w:p w:rsidR="00C562F8" w:rsidRPr="00535C70" w:rsidRDefault="00075AFA" w:rsidP="00535C7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535C70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535C70" w:rsidRDefault="00075AFA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535C70" w:rsidSect="00136208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>
    <w:nsid w:val="50CC766F"/>
    <w:multiLevelType w:val="hybridMultilevel"/>
    <w:tmpl w:val="77D4A19A"/>
    <w:lvl w:ilvl="0" w:tplc="25AA35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F4A5A2D"/>
    <w:multiLevelType w:val="hybridMultilevel"/>
    <w:tmpl w:val="0B4807CA"/>
    <w:lvl w:ilvl="0" w:tplc="68C2648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1306"/>
    <w:rsid w:val="000A3F34"/>
    <w:rsid w:val="000A6792"/>
    <w:rsid w:val="000B1C62"/>
    <w:rsid w:val="000C42FD"/>
    <w:rsid w:val="000C7482"/>
    <w:rsid w:val="000D1E45"/>
    <w:rsid w:val="000D5E3A"/>
    <w:rsid w:val="000D740B"/>
    <w:rsid w:val="000F4107"/>
    <w:rsid w:val="000F747A"/>
    <w:rsid w:val="001058C0"/>
    <w:rsid w:val="00107D62"/>
    <w:rsid w:val="00110049"/>
    <w:rsid w:val="0013469D"/>
    <w:rsid w:val="001349E5"/>
    <w:rsid w:val="00136053"/>
    <w:rsid w:val="00136208"/>
    <w:rsid w:val="001414FC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2E97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5B58"/>
    <w:rsid w:val="00250CE0"/>
    <w:rsid w:val="002565D3"/>
    <w:rsid w:val="0026243F"/>
    <w:rsid w:val="00262BE4"/>
    <w:rsid w:val="0026415F"/>
    <w:rsid w:val="00265B77"/>
    <w:rsid w:val="0027091D"/>
    <w:rsid w:val="00273026"/>
    <w:rsid w:val="0027562B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5BAF"/>
    <w:rsid w:val="002D700E"/>
    <w:rsid w:val="002E06CC"/>
    <w:rsid w:val="002E2263"/>
    <w:rsid w:val="002E4804"/>
    <w:rsid w:val="002F28F8"/>
    <w:rsid w:val="002F2A8C"/>
    <w:rsid w:val="00300E14"/>
    <w:rsid w:val="00300E5C"/>
    <w:rsid w:val="00301385"/>
    <w:rsid w:val="0030307D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75B"/>
    <w:rsid w:val="00386BB5"/>
    <w:rsid w:val="00392603"/>
    <w:rsid w:val="003935B1"/>
    <w:rsid w:val="003942C1"/>
    <w:rsid w:val="003A24BE"/>
    <w:rsid w:val="003B3839"/>
    <w:rsid w:val="003C5BA3"/>
    <w:rsid w:val="003C7EF8"/>
    <w:rsid w:val="003D336C"/>
    <w:rsid w:val="003D496A"/>
    <w:rsid w:val="003D61F0"/>
    <w:rsid w:val="003E29F4"/>
    <w:rsid w:val="003F62F0"/>
    <w:rsid w:val="004033D6"/>
    <w:rsid w:val="00410BC1"/>
    <w:rsid w:val="00415A03"/>
    <w:rsid w:val="0041709D"/>
    <w:rsid w:val="00420D7E"/>
    <w:rsid w:val="00423B71"/>
    <w:rsid w:val="00426816"/>
    <w:rsid w:val="0043076D"/>
    <w:rsid w:val="004314D3"/>
    <w:rsid w:val="0046085A"/>
    <w:rsid w:val="00463A83"/>
    <w:rsid w:val="00466C89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3FAD"/>
    <w:rsid w:val="0050550B"/>
    <w:rsid w:val="005121F0"/>
    <w:rsid w:val="005127D4"/>
    <w:rsid w:val="00530A1E"/>
    <w:rsid w:val="00535C70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406A"/>
    <w:rsid w:val="005D64B0"/>
    <w:rsid w:val="005E1C0B"/>
    <w:rsid w:val="005E2CE9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9D5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D7051"/>
    <w:rsid w:val="006E2560"/>
    <w:rsid w:val="006E35B4"/>
    <w:rsid w:val="006F1945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71A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0C30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0229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E20"/>
    <w:rsid w:val="00A138CE"/>
    <w:rsid w:val="00A23D3C"/>
    <w:rsid w:val="00A35D1E"/>
    <w:rsid w:val="00A47AC9"/>
    <w:rsid w:val="00A51D96"/>
    <w:rsid w:val="00A56441"/>
    <w:rsid w:val="00A57EE9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AE7FE8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38A4"/>
    <w:rsid w:val="00B470A5"/>
    <w:rsid w:val="00B57857"/>
    <w:rsid w:val="00B57CBE"/>
    <w:rsid w:val="00B6118C"/>
    <w:rsid w:val="00B675AF"/>
    <w:rsid w:val="00B67F68"/>
    <w:rsid w:val="00B74545"/>
    <w:rsid w:val="00B745AA"/>
    <w:rsid w:val="00B7587B"/>
    <w:rsid w:val="00B84FBC"/>
    <w:rsid w:val="00B86988"/>
    <w:rsid w:val="00B90342"/>
    <w:rsid w:val="00B9061D"/>
    <w:rsid w:val="00B919ED"/>
    <w:rsid w:val="00BA2050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36CB"/>
    <w:rsid w:val="00C112B3"/>
    <w:rsid w:val="00C11FB4"/>
    <w:rsid w:val="00C12025"/>
    <w:rsid w:val="00C12CAD"/>
    <w:rsid w:val="00C15A2E"/>
    <w:rsid w:val="00C16C55"/>
    <w:rsid w:val="00C1792C"/>
    <w:rsid w:val="00C23CF2"/>
    <w:rsid w:val="00C27805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22E0"/>
    <w:rsid w:val="00C63062"/>
    <w:rsid w:val="00C64027"/>
    <w:rsid w:val="00C67578"/>
    <w:rsid w:val="00C758EB"/>
    <w:rsid w:val="00C80191"/>
    <w:rsid w:val="00C8199B"/>
    <w:rsid w:val="00C84394"/>
    <w:rsid w:val="00C908FE"/>
    <w:rsid w:val="00CA2BE2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3F3"/>
    <w:rsid w:val="00D6083C"/>
    <w:rsid w:val="00D67392"/>
    <w:rsid w:val="00D71FE4"/>
    <w:rsid w:val="00D73912"/>
    <w:rsid w:val="00D82AAA"/>
    <w:rsid w:val="00D858BC"/>
    <w:rsid w:val="00D85A29"/>
    <w:rsid w:val="00D90A25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6393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10D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E0229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E0229"/>
    <w:rPr>
      <w:rFonts w:ascii="Calibri" w:eastAsia="Times New Roman" w:hAnsi="Calibri" w:cs="Times New Roman"/>
      <w:b/>
      <w:bCs/>
      <w:lang w:eastAsia="ar-SA"/>
    </w:rPr>
  </w:style>
  <w:style w:type="character" w:styleId="aa">
    <w:name w:val="Hyperlink"/>
    <w:basedOn w:val="a0"/>
    <w:uiPriority w:val="99"/>
    <w:semiHidden/>
    <w:unhideWhenUsed/>
    <w:rsid w:val="008E0229"/>
    <w:rPr>
      <w:color w:val="0000FF"/>
      <w:u w:val="single"/>
    </w:rPr>
  </w:style>
  <w:style w:type="character" w:styleId="ab">
    <w:name w:val="Strong"/>
    <w:basedOn w:val="a0"/>
    <w:uiPriority w:val="22"/>
    <w:qFormat/>
    <w:rsid w:val="00460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29</cp:revision>
  <cp:lastPrinted>2020-09-18T13:49:00Z</cp:lastPrinted>
  <dcterms:created xsi:type="dcterms:W3CDTF">2020-09-17T14:24:00Z</dcterms:created>
  <dcterms:modified xsi:type="dcterms:W3CDTF">2021-04-05T10:55:00Z</dcterms:modified>
</cp:coreProperties>
</file>